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79" w:rsidRPr="00107E79" w:rsidRDefault="00107E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просмотра интерактивного плаката пройдите по ссылке, нажав кнопку на клавиатуре </w:t>
      </w:r>
      <w:r>
        <w:rPr>
          <w:rFonts w:ascii="Arial" w:hAnsi="Arial" w:cs="Arial"/>
          <w:color w:val="000000"/>
          <w:lang w:val="en-US"/>
        </w:rPr>
        <w:t>ctrl</w:t>
      </w:r>
      <w:r>
        <w:rPr>
          <w:rFonts w:ascii="Arial" w:hAnsi="Arial" w:cs="Arial"/>
          <w:color w:val="000000"/>
        </w:rPr>
        <w:t xml:space="preserve"> удерживая ее щелкнуть по ссылке левой кнопкой мыши.</w:t>
      </w:r>
    </w:p>
    <w:p w:rsidR="00C1711F" w:rsidRDefault="00107E79">
      <w:hyperlink r:id="rId5" w:history="1">
        <w:r w:rsidRPr="009D1856">
          <w:rPr>
            <w:rStyle w:val="a3"/>
            <w:rFonts w:ascii="Arial" w:hAnsi="Arial" w:cs="Arial"/>
          </w:rPr>
          <w:t>https://view.genial.ly/5f8ceb9301a73210ef11a6c1/interactive-i</w:t>
        </w:r>
        <w:r w:rsidRPr="009D1856">
          <w:rPr>
            <w:rStyle w:val="a3"/>
            <w:rFonts w:ascii="Arial" w:hAnsi="Arial" w:cs="Arial"/>
          </w:rPr>
          <w:t>m</w:t>
        </w:r>
        <w:r w:rsidRPr="009D1856">
          <w:rPr>
            <w:rStyle w:val="a3"/>
            <w:rFonts w:ascii="Arial" w:hAnsi="Arial" w:cs="Arial"/>
          </w:rPr>
          <w:t>age-gordost-profteha-chtku</w:t>
        </w:r>
      </w:hyperlink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sectPr w:rsidR="00C1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EC"/>
    <w:rsid w:val="00107E79"/>
    <w:rsid w:val="004312EC"/>
    <w:rsid w:val="00C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E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7E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E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7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f8ceb9301a73210ef11a6c1/interactive-image-gordost-profteha-cht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lisadreika@outlook.com</dc:creator>
  <cp:keywords/>
  <dc:description/>
  <cp:lastModifiedBy>lisadreika@outlook.com</cp:lastModifiedBy>
  <cp:revision>2</cp:revision>
  <dcterms:created xsi:type="dcterms:W3CDTF">2020-10-19T02:39:00Z</dcterms:created>
  <dcterms:modified xsi:type="dcterms:W3CDTF">2020-10-19T02:42:00Z</dcterms:modified>
</cp:coreProperties>
</file>